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E9" w:rsidRDefault="008E79E9" w:rsidP="008E79E9">
      <w:pPr>
        <w:spacing w:line="240" w:lineRule="auto"/>
        <w:ind w:left="-1134"/>
        <w:rPr>
          <w:rFonts w:ascii="Times New Roman" w:hAnsi="Times New Roman" w:cs="Times New Roman"/>
          <w:b/>
          <w:bCs/>
          <w:sz w:val="32"/>
          <w:szCs w:val="32"/>
        </w:rPr>
      </w:pPr>
      <w:r w:rsidRPr="008E79E9">
        <w:rPr>
          <w:rFonts w:ascii="Times New Roman" w:hAnsi="Times New Roman" w:cs="Times New Roman"/>
          <w:b/>
          <w:bCs/>
          <w:sz w:val="32"/>
          <w:szCs w:val="32"/>
        </w:rPr>
        <w:t>Где получить электронную подпись?</w:t>
      </w:r>
    </w:p>
    <w:p w:rsidR="008E79E9" w:rsidRPr="008E79E9" w:rsidRDefault="008E79E9" w:rsidP="008E79E9">
      <w:pPr>
        <w:spacing w:line="240" w:lineRule="auto"/>
        <w:ind w:left="-1134"/>
        <w:rPr>
          <w:rFonts w:ascii="Times New Roman" w:hAnsi="Times New Roman" w:cs="Times New Roman"/>
          <w:b/>
          <w:bCs/>
          <w:sz w:val="32"/>
          <w:szCs w:val="32"/>
        </w:rPr>
      </w:pPr>
    </w:p>
    <w:p w:rsidR="008E79E9" w:rsidRPr="008E79E9" w:rsidRDefault="008E79E9" w:rsidP="008E79E9">
      <w:pPr>
        <w:ind w:left="-1134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С </w:t>
      </w:r>
      <w:r w:rsidRPr="008E79E9">
        <w:rPr>
          <w:rFonts w:ascii="Times New Roman" w:hAnsi="Times New Roman" w:cs="Times New Roman"/>
          <w:b/>
          <w:bCs/>
          <w:sz w:val="24"/>
          <w:szCs w:val="24"/>
        </w:rPr>
        <w:t>1 января 2022 года</w:t>
      </w:r>
      <w:r w:rsidRPr="008E79E9">
        <w:rPr>
          <w:rFonts w:ascii="Times New Roman" w:hAnsi="Times New Roman" w:cs="Times New Roman"/>
          <w:sz w:val="24"/>
          <w:szCs w:val="24"/>
        </w:rPr>
        <w:t xml:space="preserve"> меняется порядок получения УКЭП: руководители юридических лиц и индивидуальные предприниматели должны будут использовать подписи Федеральной налоговой службы (ФНС). Получить такую подпись руководители могут уже </w:t>
      </w:r>
      <w:r w:rsidRPr="008E79E9">
        <w:rPr>
          <w:rFonts w:ascii="Times New Roman" w:hAnsi="Times New Roman" w:cs="Times New Roman"/>
          <w:b/>
          <w:bCs/>
          <w:sz w:val="24"/>
          <w:szCs w:val="24"/>
        </w:rPr>
        <w:t>с 1 июля 2021 года</w:t>
      </w:r>
      <w:r w:rsidRPr="008E79E9">
        <w:rPr>
          <w:rFonts w:ascii="Times New Roman" w:hAnsi="Times New Roman" w:cs="Times New Roman"/>
          <w:sz w:val="24"/>
          <w:szCs w:val="24"/>
        </w:rPr>
        <w:t>. </w:t>
      </w:r>
    </w:p>
    <w:tbl>
      <w:tblPr>
        <w:tblW w:w="10875" w:type="dxa"/>
        <w:tblCellSpacing w:w="1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5553"/>
      </w:tblGrid>
      <w:tr w:rsidR="008E79E9" w:rsidRPr="008E79E9" w:rsidTr="008E79E9">
        <w:trPr>
          <w:tblCellSpacing w:w="15" w:type="dxa"/>
        </w:trPr>
        <w:tc>
          <w:tcPr>
            <w:tcW w:w="5277" w:type="dxa"/>
            <w:vAlign w:val="center"/>
            <w:hideMark/>
          </w:tcPr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  <w:b/>
                <w:bCs/>
              </w:rPr>
              <w:t>Кто получает УКЭП</w:t>
            </w:r>
          </w:p>
        </w:tc>
        <w:tc>
          <w:tcPr>
            <w:tcW w:w="5508" w:type="dxa"/>
            <w:vAlign w:val="center"/>
            <w:hideMark/>
          </w:tcPr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  <w:b/>
                <w:bCs/>
              </w:rPr>
              <w:t>Кто выдает УКЭП</w:t>
            </w:r>
          </w:p>
        </w:tc>
      </w:tr>
      <w:tr w:rsidR="008E79E9" w:rsidRPr="008E79E9" w:rsidTr="008E79E9">
        <w:trPr>
          <w:tblCellSpacing w:w="15" w:type="dxa"/>
        </w:trPr>
        <w:tc>
          <w:tcPr>
            <w:tcW w:w="5277" w:type="dxa"/>
            <w:vAlign w:val="center"/>
            <w:hideMark/>
          </w:tcPr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</w:rPr>
              <w:t xml:space="preserve">Юридические лица (лица, действующие без доверенности от имени организации) </w:t>
            </w:r>
            <w:r w:rsidRPr="008E79E9">
              <w:rPr>
                <w:rFonts w:ascii="Times New Roman" w:hAnsi="Times New Roman" w:cs="Times New Roman"/>
                <w:i/>
                <w:iCs/>
              </w:rPr>
              <w:t>за исключением финансовых организаций и государственных органов</w:t>
            </w:r>
          </w:p>
        </w:tc>
        <w:tc>
          <w:tcPr>
            <w:tcW w:w="5508" w:type="dxa"/>
            <w:vMerge w:val="restart"/>
            <w:vAlign w:val="center"/>
            <w:hideMark/>
          </w:tcPr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</w:rPr>
              <w:t xml:space="preserve">ФНС и доверенные лица (указаны на сайте </w:t>
            </w:r>
            <w:hyperlink r:id="rId5" w:tgtFrame="_blank" w:history="1">
              <w:r w:rsidRPr="008E79E9">
                <w:rPr>
                  <w:rStyle w:val="a3"/>
                  <w:rFonts w:ascii="Times New Roman" w:hAnsi="Times New Roman" w:cs="Times New Roman"/>
                </w:rPr>
                <w:t>https://www.nalog.gov.ru</w:t>
              </w:r>
            </w:hyperlink>
            <w:r w:rsidRPr="008E79E9">
              <w:rPr>
                <w:rFonts w:ascii="Times New Roman" w:hAnsi="Times New Roman" w:cs="Times New Roman"/>
              </w:rPr>
              <w:t>) бесплатно</w:t>
            </w:r>
          </w:p>
        </w:tc>
      </w:tr>
      <w:tr w:rsidR="008E79E9" w:rsidRPr="008E79E9" w:rsidTr="008E79E9">
        <w:trPr>
          <w:tblCellSpacing w:w="15" w:type="dxa"/>
        </w:trPr>
        <w:tc>
          <w:tcPr>
            <w:tcW w:w="5277" w:type="dxa"/>
            <w:vAlign w:val="center"/>
            <w:hideMark/>
          </w:tcPr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0" w:type="auto"/>
            <w:vMerge/>
            <w:vAlign w:val="center"/>
            <w:hideMark/>
          </w:tcPr>
          <w:p w:rsidR="008E79E9" w:rsidRPr="008E79E9" w:rsidRDefault="008E79E9" w:rsidP="008E79E9">
            <w:pPr>
              <w:rPr>
                <w:rFonts w:ascii="Times New Roman" w:hAnsi="Times New Roman" w:cs="Times New Roman"/>
              </w:rPr>
            </w:pPr>
          </w:p>
        </w:tc>
      </w:tr>
      <w:tr w:rsidR="008E79E9" w:rsidRPr="008E79E9" w:rsidTr="008E79E9">
        <w:trPr>
          <w:tblCellSpacing w:w="15" w:type="dxa"/>
        </w:trPr>
        <w:tc>
          <w:tcPr>
            <w:tcW w:w="5277" w:type="dxa"/>
            <w:vAlign w:val="center"/>
            <w:hideMark/>
          </w:tcPr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0" w:type="auto"/>
            <w:vMerge/>
            <w:vAlign w:val="center"/>
            <w:hideMark/>
          </w:tcPr>
          <w:p w:rsidR="008E79E9" w:rsidRPr="008E79E9" w:rsidRDefault="008E79E9" w:rsidP="008E79E9">
            <w:pPr>
              <w:rPr>
                <w:rFonts w:ascii="Times New Roman" w:hAnsi="Times New Roman" w:cs="Times New Roman"/>
              </w:rPr>
            </w:pPr>
          </w:p>
        </w:tc>
      </w:tr>
      <w:tr w:rsidR="008E79E9" w:rsidRPr="008E79E9" w:rsidTr="008E79E9">
        <w:trPr>
          <w:tblCellSpacing w:w="15" w:type="dxa"/>
        </w:trPr>
        <w:tc>
          <w:tcPr>
            <w:tcW w:w="5277" w:type="dxa"/>
            <w:vAlign w:val="center"/>
            <w:hideMark/>
          </w:tcPr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</w:rPr>
              <w:t>Руководитель финансовой организации</w:t>
            </w:r>
          </w:p>
        </w:tc>
        <w:tc>
          <w:tcPr>
            <w:tcW w:w="5508" w:type="dxa"/>
            <w:vAlign w:val="center"/>
            <w:hideMark/>
          </w:tcPr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</w:rPr>
              <w:t>Центральный банк</w:t>
            </w:r>
          </w:p>
        </w:tc>
      </w:tr>
      <w:tr w:rsidR="008E79E9" w:rsidRPr="008E79E9" w:rsidTr="008E79E9">
        <w:trPr>
          <w:tblCellSpacing w:w="15" w:type="dxa"/>
        </w:trPr>
        <w:tc>
          <w:tcPr>
            <w:tcW w:w="5277" w:type="dxa"/>
            <w:vAlign w:val="center"/>
            <w:hideMark/>
          </w:tcPr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</w:rPr>
              <w:t>Должностное лицо государственных органов, органов местного самоуправления</w:t>
            </w:r>
            <w:r w:rsidRPr="008E79E9">
              <w:rPr>
                <w:rFonts w:ascii="Times New Roman" w:hAnsi="Times New Roman" w:cs="Times New Roman"/>
              </w:rPr>
              <w:br/>
              <w:t>и их подведомственных организаций</w:t>
            </w:r>
          </w:p>
        </w:tc>
        <w:tc>
          <w:tcPr>
            <w:tcW w:w="5508" w:type="dxa"/>
            <w:vAlign w:val="center"/>
            <w:hideMark/>
          </w:tcPr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</w:rPr>
              <w:t>Федеральное казначейство</w:t>
            </w:r>
          </w:p>
        </w:tc>
      </w:tr>
      <w:tr w:rsidR="008E79E9" w:rsidRPr="008E79E9" w:rsidTr="008E79E9">
        <w:trPr>
          <w:tblCellSpacing w:w="15" w:type="dxa"/>
        </w:trPr>
        <w:tc>
          <w:tcPr>
            <w:tcW w:w="5277" w:type="dxa"/>
            <w:vAlign w:val="center"/>
            <w:hideMark/>
          </w:tcPr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5508" w:type="dxa"/>
            <w:vMerge w:val="restart"/>
            <w:vAlign w:val="center"/>
            <w:hideMark/>
          </w:tcPr>
          <w:p w:rsidR="008E79E9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</w:rPr>
              <w:t> Аккредитованный Удостоверяющий центр (УЦ)</w:t>
            </w:r>
          </w:p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</w:rPr>
              <w:t> </w:t>
            </w:r>
            <w:r w:rsidRPr="008E79E9">
              <w:rPr>
                <w:rFonts w:ascii="Times New Roman" w:hAnsi="Times New Roman" w:cs="Times New Roman"/>
                <w:i/>
                <w:iCs/>
              </w:rPr>
              <w:t>Использование подписи физлица для документов организации возможно только вместе с электронной доверенностью (данный документ еще разрабатывается)</w:t>
            </w:r>
          </w:p>
        </w:tc>
      </w:tr>
      <w:tr w:rsidR="008E79E9" w:rsidRPr="008E79E9" w:rsidTr="008E79E9">
        <w:trPr>
          <w:tblCellSpacing w:w="15" w:type="dxa"/>
        </w:trPr>
        <w:tc>
          <w:tcPr>
            <w:tcW w:w="5277" w:type="dxa"/>
            <w:vAlign w:val="center"/>
            <w:hideMark/>
          </w:tcPr>
          <w:p w:rsidR="0081496B" w:rsidRPr="008E79E9" w:rsidRDefault="008E79E9" w:rsidP="008E79E9">
            <w:pPr>
              <w:rPr>
                <w:rFonts w:ascii="Times New Roman" w:hAnsi="Times New Roman" w:cs="Times New Roman"/>
              </w:rPr>
            </w:pPr>
            <w:r w:rsidRPr="008E79E9">
              <w:rPr>
                <w:rFonts w:ascii="Times New Roman" w:hAnsi="Times New Roman" w:cs="Times New Roman"/>
              </w:rPr>
              <w:t>Сотрудник организации или уполномоченное лицо</w:t>
            </w:r>
          </w:p>
        </w:tc>
        <w:tc>
          <w:tcPr>
            <w:tcW w:w="0" w:type="auto"/>
            <w:vMerge/>
            <w:vAlign w:val="center"/>
            <w:hideMark/>
          </w:tcPr>
          <w:p w:rsidR="008E79E9" w:rsidRPr="008E79E9" w:rsidRDefault="008E79E9" w:rsidP="008E79E9">
            <w:pPr>
              <w:rPr>
                <w:rFonts w:ascii="Times New Roman" w:hAnsi="Times New Roman" w:cs="Times New Roman"/>
              </w:rPr>
            </w:pPr>
          </w:p>
        </w:tc>
      </w:tr>
    </w:tbl>
    <w:p w:rsidR="008E79E9" w:rsidRPr="008E79E9" w:rsidRDefault="008E79E9" w:rsidP="008E79E9">
      <w:pPr>
        <w:ind w:left="-1134"/>
        <w:rPr>
          <w:rFonts w:ascii="Times New Roman" w:hAnsi="Times New Roman" w:cs="Times New Roman"/>
        </w:rPr>
      </w:pPr>
    </w:p>
    <w:p w:rsidR="0031530E" w:rsidRPr="0031530E" w:rsidRDefault="008E79E9" w:rsidP="0031530E">
      <w:pPr>
        <w:ind w:left="-1134"/>
      </w:pPr>
      <w:r w:rsidRPr="008E79E9">
        <w:rPr>
          <w:rFonts w:ascii="Times New Roman" w:hAnsi="Times New Roman" w:cs="Times New Roman"/>
          <w:sz w:val="24"/>
          <w:szCs w:val="24"/>
        </w:rPr>
        <w:t> УНЭП выдается Удостоверяющими центрами.</w:t>
      </w:r>
      <w:r w:rsidR="0031530E" w:rsidRPr="0031530E">
        <w:t xml:space="preserve"> </w:t>
      </w:r>
    </w:p>
    <w:p w:rsidR="0031530E" w:rsidRPr="00C10E10" w:rsidRDefault="0031530E" w:rsidP="0031530E">
      <w:pPr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0E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Аккредитация удостоверяющих центров</w:t>
      </w:r>
    </w:p>
    <w:bookmarkEnd w:id="0"/>
    <w:p w:rsidR="00612FB9" w:rsidRDefault="00C10E10" w:rsidP="00612FB9">
      <w:pPr>
        <w:ind w:left="-1134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"https://digital.gov.ru/ru/activity/govservices/2/" </w:instrText>
      </w:r>
      <w:r>
        <w:fldChar w:fldCharType="separate"/>
      </w:r>
      <w:r w:rsidR="00612FB9" w:rsidRPr="000A1D48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612FB9" w:rsidRPr="000A1D4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="00612FB9" w:rsidRPr="000A1D48">
        <w:rPr>
          <w:rStyle w:val="a3"/>
          <w:rFonts w:ascii="Times New Roman" w:hAnsi="Times New Roman" w:cs="Times New Roman"/>
          <w:sz w:val="24"/>
          <w:szCs w:val="24"/>
          <w:lang w:val="en-US"/>
        </w:rPr>
        <w:t>digital</w:t>
      </w:r>
      <w:r w:rsidR="00612FB9" w:rsidRPr="000A1D4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612FB9" w:rsidRPr="000A1D48">
        <w:rPr>
          <w:rStyle w:val="a3"/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12FB9" w:rsidRPr="000A1D4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612FB9" w:rsidRPr="000A1D4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12FB9" w:rsidRPr="000A1D48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612FB9" w:rsidRPr="000A1D4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12FB9" w:rsidRPr="000A1D48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612FB9" w:rsidRPr="000A1D48">
        <w:rPr>
          <w:rStyle w:val="a3"/>
          <w:rFonts w:ascii="Times New Roman" w:hAnsi="Times New Roman" w:cs="Times New Roman"/>
          <w:sz w:val="24"/>
          <w:szCs w:val="24"/>
          <w:lang w:val="en-US"/>
        </w:rPr>
        <w:t>activity</w:t>
      </w:r>
      <w:r w:rsidR="00612FB9" w:rsidRPr="000A1D48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612FB9" w:rsidRPr="000A1D48">
        <w:rPr>
          <w:rStyle w:val="a3"/>
          <w:rFonts w:ascii="Times New Roman" w:hAnsi="Times New Roman" w:cs="Times New Roman"/>
          <w:sz w:val="24"/>
          <w:szCs w:val="24"/>
          <w:lang w:val="en-US"/>
        </w:rPr>
        <w:t>govservices</w:t>
      </w:r>
      <w:proofErr w:type="spellEnd"/>
      <w:r w:rsidR="00612FB9" w:rsidRPr="000A1D48">
        <w:rPr>
          <w:rStyle w:val="a3"/>
          <w:rFonts w:ascii="Times New Roman" w:hAnsi="Times New Roman" w:cs="Times New Roman"/>
          <w:sz w:val="24"/>
          <w:szCs w:val="24"/>
        </w:rPr>
        <w:t>/2/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612FB9" w:rsidRPr="00612FB9" w:rsidRDefault="00612FB9" w:rsidP="00612FB9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612FB9" w:rsidRPr="00612FB9" w:rsidSect="008E7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E9"/>
    <w:rsid w:val="0031530E"/>
    <w:rsid w:val="00612FB9"/>
    <w:rsid w:val="0081496B"/>
    <w:rsid w:val="008E79E9"/>
    <w:rsid w:val="00C1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Людмила Тимофеевна</dc:creator>
  <cp:lastModifiedBy>Мишина Екатерина Александровна</cp:lastModifiedBy>
  <cp:revision>4</cp:revision>
  <dcterms:created xsi:type="dcterms:W3CDTF">2022-01-20T06:48:00Z</dcterms:created>
  <dcterms:modified xsi:type="dcterms:W3CDTF">2022-01-31T11:38:00Z</dcterms:modified>
</cp:coreProperties>
</file>